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DB73" w14:textId="47BAFF25" w:rsidR="007B7A34" w:rsidRDefault="007B7A34" w:rsidP="007B7A34">
      <w:pPr>
        <w:pStyle w:val="Nadpis1"/>
        <w:jc w:val="center"/>
      </w:pPr>
      <w:r>
        <w:t>Co je dentální hygiena, jak probíhá a jak dlouho trvá</w:t>
      </w:r>
    </w:p>
    <w:p w14:paraId="42EED321" w14:textId="1515AB89" w:rsidR="007B7A34" w:rsidRDefault="007B7A34">
      <w:r>
        <w:t xml:space="preserve">Dentální hygienistka Jana </w:t>
      </w:r>
      <w:proofErr w:type="spellStart"/>
      <w:r>
        <w:t>Kroulová</w:t>
      </w:r>
      <w:proofErr w:type="spellEnd"/>
      <w:r>
        <w:t xml:space="preserve"> vám v našem videu prozradí, co je to dentální hygiena, jak probíhá, jak dlouho trvá nebo třeba jak často chodit na dentální hygienu.</w:t>
      </w:r>
    </w:p>
    <w:p w14:paraId="4172981C" w14:textId="77777777" w:rsidR="00015858" w:rsidRDefault="00015858" w:rsidP="00015858">
      <w:pPr>
        <w:pStyle w:val="Nadpis2"/>
      </w:pPr>
      <w:r>
        <w:t>Jak probíhá dentální hygiena</w:t>
      </w:r>
    </w:p>
    <w:p w14:paraId="7D0199B4" w14:textId="1941F1C0" w:rsidR="00015858" w:rsidRDefault="00015858" w:rsidP="00015858">
      <w:r>
        <w:t xml:space="preserve">Na dentální hygieně dochází k vyšetření, při kterém se používá zrcátko, sonda a </w:t>
      </w:r>
      <w:proofErr w:type="spellStart"/>
      <w:r>
        <w:t>paro</w:t>
      </w:r>
      <w:proofErr w:type="spellEnd"/>
      <w:r>
        <w:t xml:space="preserve"> sonda. Pomocí těchto tří nástrojů může dentální hygienista zjistit stav vašeho chrupu a dásní. Po vyšetření zjistíte, co hygienista ve vašich ústech našel a zda je všechno v pořádku. Dentální hygienista si s vámi promluví o tom, který</w:t>
      </w:r>
      <w:r w:rsidR="00C21611">
        <w:t>m</w:t>
      </w:r>
      <w:r>
        <w:t xml:space="preserve"> chybám se máte vyhýbat a jestli svou domácí dentální péčí můžete ovlivnit své ústní zdraví. Pokud některým odbornějším termínům nebudete rozumět, nebojte se zeptat.</w:t>
      </w:r>
    </w:p>
    <w:p w14:paraId="79523857" w14:textId="5F267081" w:rsidR="007B7A34" w:rsidRDefault="007B7A34" w:rsidP="007B7A34">
      <w:pPr>
        <w:pStyle w:val="Nadpis2"/>
      </w:pPr>
      <w:r>
        <w:t>Co se dělá na dentální hygieně</w:t>
      </w:r>
    </w:p>
    <w:p w14:paraId="4401A5FE" w14:textId="5C690212" w:rsidR="007B7A34" w:rsidRDefault="009D3A25">
      <w:r>
        <w:t>Kromě vyšetření vám dentální hygieni</w:t>
      </w:r>
      <w:r w:rsidR="00015858">
        <w:t>sta</w:t>
      </w:r>
      <w:r>
        <w:t xml:space="preserve"> či hygienistka ukáže instruktáž čištění chrupu a dásní, která probíhá buď na modelu zubu, nebo přímo ve vašich ústech. Vy předvedete, jak jste zvyklí si zuby čistit a dentální hygieni</w:t>
      </w:r>
      <w:r w:rsidR="00015858">
        <w:t>sta</w:t>
      </w:r>
      <w:r>
        <w:t xml:space="preserve"> vás opravuje, když to děláte špatně, nebo chválí, když si zuby naopak čistíte správně. Další kroky při návštěvě dentální hygieny jsou individuální a záleží na směru, který si váš dentální hygieni</w:t>
      </w:r>
      <w:r w:rsidR="00015858">
        <w:t>sta</w:t>
      </w:r>
      <w:r>
        <w:t xml:space="preserve"> nastavil.</w:t>
      </w:r>
    </w:p>
    <w:p w14:paraId="00B462F5" w14:textId="1EBAF3AE" w:rsidR="00823074" w:rsidRDefault="007B7A34" w:rsidP="00015858">
      <w:pPr>
        <w:pStyle w:val="Nadpis3"/>
      </w:pPr>
      <w:r>
        <w:t>Jak probíhá první dentální hygiena</w:t>
      </w:r>
    </w:p>
    <w:p w14:paraId="7783DEB6" w14:textId="1903F025" w:rsidR="005A1C41" w:rsidRDefault="005A1C41">
      <w:r>
        <w:t>Pokud před sebou máte první návštěvu dentální hygieny, určitě vnímáte jisté obavy, nevíte, jak taková návštěva probíhá. Vyšetření se odehrává na zubařském křesle. Při vyšetření můžete sedět i ležet. To záleží na tom, jaká poloha vyhovuje vaší dentální hygienistce či hygienistovi.</w:t>
      </w:r>
    </w:p>
    <w:p w14:paraId="3C17CE1F" w14:textId="10384BCC" w:rsidR="007B7A34" w:rsidRDefault="009D3A25">
      <w:r>
        <w:t>První návštěva dentální hygieny většinou končí po instruktáži. Je to proto, abyste měli čas si osvojit nové techniky čištění nebo nové pomůcky. Někdy může dojít během první návštěvy dentální hygieny již k ošetření. Většinou se jedná o očištění plaku</w:t>
      </w:r>
      <w:r w:rsidR="006301E6">
        <w:t xml:space="preserve"> a odstranění zubního kamene. Nelekejte se, když se při vyplachování objeví krev. Není to proto, že by vám dentální hygieni</w:t>
      </w:r>
      <w:r w:rsidR="00015858">
        <w:t>sta</w:t>
      </w:r>
      <w:r w:rsidR="006301E6">
        <w:t xml:space="preserve"> ublížil, ale naopak vám pomáhá, abyste krev již podruhé neviděli.</w:t>
      </w:r>
    </w:p>
    <w:p w14:paraId="7E73E7F3" w14:textId="3624905C" w:rsidR="007B7A34" w:rsidRDefault="007B7A34" w:rsidP="007B7A34">
      <w:pPr>
        <w:pStyle w:val="Nadpis2"/>
      </w:pPr>
      <w:r>
        <w:t>Co si vzít na dentální hygienu</w:t>
      </w:r>
    </w:p>
    <w:p w14:paraId="33C2E733" w14:textId="0FC1C795" w:rsidR="007B7A34" w:rsidRDefault="00823074">
      <w:r>
        <w:t>Každý člověk je jiný, a tak na domácí dentální péči používá každý něco jiného. A právě proto je dobré, když si s sebou své pomůcky na čištění zubů přinesete. Díky tomu dentální hygieni</w:t>
      </w:r>
      <w:r w:rsidR="00015858">
        <w:t>sta</w:t>
      </w:r>
      <w:r>
        <w:t xml:space="preserve"> či hygienistka zjistí, jaké pomůcky používáte</w:t>
      </w:r>
      <w:r w:rsidR="009D3A25">
        <w:t>, s jakými čistíte, jaké jsou vaše oblíbené a proč. Hygieni</w:t>
      </w:r>
      <w:r w:rsidR="00015858">
        <w:t>sta</w:t>
      </w:r>
      <w:r w:rsidR="009D3A25">
        <w:t xml:space="preserve"> tak může najít kompromis, kterým docílí toho, že pomůcky budou vyhovovat vám a zároveň bude hygieni</w:t>
      </w:r>
      <w:r w:rsidR="00015858">
        <w:t>sta</w:t>
      </w:r>
      <w:r w:rsidR="009D3A25">
        <w:t xml:space="preserve"> přesvědčen, že vám tyto pomůcky neubližují, jsou pro vás efektivní a přinesou vám správný výsledek.</w:t>
      </w:r>
    </w:p>
    <w:p w14:paraId="5B326B15" w14:textId="031BDCEC" w:rsidR="007B7A34" w:rsidRDefault="007B7A34" w:rsidP="007B7A34">
      <w:pPr>
        <w:pStyle w:val="Nadpis2"/>
      </w:pPr>
      <w:r>
        <w:t>Jak často chodit na dentální hygienu</w:t>
      </w:r>
    </w:p>
    <w:p w14:paraId="27B5543F" w14:textId="220DB89D" w:rsidR="007B7A34" w:rsidRDefault="006301E6" w:rsidP="00630ED0">
      <w:r>
        <w:t>Na začátku mohou být návštěvy dentální hygieny častější. Dentální hygieni</w:t>
      </w:r>
      <w:r w:rsidR="00015858">
        <w:t>sta</w:t>
      </w:r>
      <w:r>
        <w:t xml:space="preserve"> chce být přesvědčen o tom, že vám jeho péče něco přinesla, něco vám dala. Když si budete zuby čistit tak, že nebude potřeba péče dentálního hygieni</w:t>
      </w:r>
      <w:r w:rsidR="00015858">
        <w:t>sty</w:t>
      </w:r>
      <w:r>
        <w:t>, budou se intervaly návštěvy dentální hygieny prodlužovat.</w:t>
      </w:r>
    </w:p>
    <w:sectPr w:rsidR="007B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4"/>
    <w:rsid w:val="00015858"/>
    <w:rsid w:val="005A1C41"/>
    <w:rsid w:val="006301E6"/>
    <w:rsid w:val="00630ED0"/>
    <w:rsid w:val="007B7A34"/>
    <w:rsid w:val="008052E6"/>
    <w:rsid w:val="00823074"/>
    <w:rsid w:val="009D3A25"/>
    <w:rsid w:val="00C21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0573"/>
  <w15:chartTrackingRefBased/>
  <w15:docId w15:val="{9CC2764A-424D-40EA-932C-DBCFBAB8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7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7B7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7B7A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7A3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7B7A3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7B7A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Strnadová</dc:creator>
  <cp:keywords/>
  <dc:description/>
  <cp:lastModifiedBy>Nikola Strnadová</cp:lastModifiedBy>
  <cp:revision>3</cp:revision>
  <dcterms:created xsi:type="dcterms:W3CDTF">2023-03-13T07:50:00Z</dcterms:created>
  <dcterms:modified xsi:type="dcterms:W3CDTF">2023-03-13T17:48:00Z</dcterms:modified>
</cp:coreProperties>
</file>